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530C2" w14:textId="77777777" w:rsidR="00BF0B56" w:rsidRDefault="00BF0B56" w:rsidP="00CC380A">
      <w:pPr>
        <w:jc w:val="center"/>
      </w:pPr>
      <w:r>
        <w:rPr>
          <w:noProof/>
          <w:lang w:eastAsia="cs-CZ"/>
        </w:rPr>
        <w:drawing>
          <wp:inline distT="0" distB="0" distL="0" distR="0" wp14:anchorId="595DDD80" wp14:editId="5157A257">
            <wp:extent cx="1973580" cy="1287381"/>
            <wp:effectExtent l="0" t="0" r="0" b="0"/>
            <wp:docPr id="1" name="Obrázek 0" descr="aka- nové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a- nové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188" cy="131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C78B8" w14:textId="77777777" w:rsidR="00BF0B56" w:rsidRPr="00CC380A" w:rsidRDefault="004B29B2" w:rsidP="00BF0B56">
      <w:pPr>
        <w:jc w:val="center"/>
        <w:rPr>
          <w:rFonts w:ascii="Tahoma" w:hAnsi="Tahoma" w:cs="Tahoma"/>
        </w:rPr>
      </w:pPr>
      <w:r w:rsidRPr="00CC380A">
        <w:rPr>
          <w:rFonts w:ascii="Tahoma" w:hAnsi="Tahoma" w:cs="Tahoma"/>
          <w:b/>
        </w:rPr>
        <w:t>Žádost o registrovanou úschovu autorského díla</w:t>
      </w:r>
    </w:p>
    <w:p w14:paraId="64AFD015" w14:textId="77777777" w:rsidR="00BF0B56" w:rsidRPr="00CC380A" w:rsidRDefault="00BF0B56">
      <w:pPr>
        <w:rPr>
          <w:rFonts w:ascii="Tahoma" w:hAnsi="Tahoma" w:cs="Tahoma"/>
        </w:rPr>
      </w:pPr>
    </w:p>
    <w:p w14:paraId="47CE9A08" w14:textId="1511CDE7" w:rsidR="00BF0B56" w:rsidRPr="00CC380A" w:rsidRDefault="00CC380A" w:rsidP="00CC380A">
      <w:pPr>
        <w:jc w:val="both"/>
        <w:rPr>
          <w:rFonts w:ascii="Tahoma" w:hAnsi="Tahoma" w:cs="Tahoma"/>
          <w:sz w:val="24"/>
          <w:szCs w:val="24"/>
        </w:rPr>
      </w:pPr>
      <w:r w:rsidRPr="00CC380A">
        <w:rPr>
          <w:rFonts w:ascii="Tahoma" w:hAnsi="Tahoma" w:cs="Tahoma"/>
          <w:sz w:val="24"/>
          <w:szCs w:val="24"/>
        </w:rPr>
        <w:t xml:space="preserve">Název </w:t>
      </w:r>
      <w:r w:rsidR="004B29B2" w:rsidRPr="00CC380A">
        <w:rPr>
          <w:rFonts w:ascii="Tahoma" w:hAnsi="Tahoma" w:cs="Tahoma"/>
          <w:sz w:val="24"/>
          <w:szCs w:val="24"/>
        </w:rPr>
        <w:t>díla: ...................................................................</w:t>
      </w:r>
      <w:r w:rsidRPr="00CC380A">
        <w:rPr>
          <w:rFonts w:ascii="Tahoma" w:hAnsi="Tahoma" w:cs="Tahoma"/>
          <w:sz w:val="24"/>
          <w:szCs w:val="24"/>
        </w:rPr>
        <w:t>.....</w:t>
      </w:r>
      <w:r w:rsidR="004B29B2" w:rsidRPr="00CC380A">
        <w:rPr>
          <w:rFonts w:ascii="Tahoma" w:hAnsi="Tahoma" w:cs="Tahoma"/>
          <w:sz w:val="24"/>
          <w:szCs w:val="24"/>
        </w:rPr>
        <w:t>..............................................</w:t>
      </w:r>
      <w:r w:rsidR="007E0744">
        <w:rPr>
          <w:rFonts w:ascii="Tahoma" w:hAnsi="Tahoma" w:cs="Tahoma"/>
          <w:sz w:val="24"/>
          <w:szCs w:val="24"/>
        </w:rPr>
        <w:t>...</w:t>
      </w:r>
    </w:p>
    <w:p w14:paraId="5BF80E07" w14:textId="00DBE929" w:rsidR="00BF0B56" w:rsidRPr="00CC380A" w:rsidRDefault="004B29B2" w:rsidP="00CC380A">
      <w:pPr>
        <w:jc w:val="both"/>
        <w:rPr>
          <w:rFonts w:ascii="Tahoma" w:hAnsi="Tahoma" w:cs="Tahoma"/>
          <w:sz w:val="24"/>
          <w:szCs w:val="24"/>
        </w:rPr>
      </w:pPr>
      <w:r w:rsidRPr="00CC380A">
        <w:rPr>
          <w:rFonts w:ascii="Tahoma" w:hAnsi="Tahoma" w:cs="Tahoma"/>
          <w:sz w:val="24"/>
          <w:szCs w:val="24"/>
        </w:rPr>
        <w:t>Autor / Autoři díla: ....................................................</w:t>
      </w:r>
      <w:r w:rsidR="00CC380A" w:rsidRPr="00CC380A">
        <w:rPr>
          <w:rFonts w:ascii="Tahoma" w:hAnsi="Tahoma" w:cs="Tahoma"/>
          <w:sz w:val="24"/>
          <w:szCs w:val="24"/>
        </w:rPr>
        <w:t>......</w:t>
      </w:r>
      <w:r w:rsidRPr="00CC380A">
        <w:rPr>
          <w:rFonts w:ascii="Tahoma" w:hAnsi="Tahoma" w:cs="Tahoma"/>
          <w:sz w:val="24"/>
          <w:szCs w:val="24"/>
        </w:rPr>
        <w:t>................................................</w:t>
      </w:r>
      <w:r w:rsidR="007E0744">
        <w:rPr>
          <w:rFonts w:ascii="Tahoma" w:hAnsi="Tahoma" w:cs="Tahoma"/>
          <w:sz w:val="24"/>
          <w:szCs w:val="24"/>
        </w:rPr>
        <w:t>....</w:t>
      </w:r>
    </w:p>
    <w:p w14:paraId="6C6CBD4A" w14:textId="77777777" w:rsidR="007E0744" w:rsidRDefault="004B29B2" w:rsidP="00CC380A">
      <w:pPr>
        <w:rPr>
          <w:rFonts w:ascii="Tahoma" w:hAnsi="Tahoma" w:cs="Tahoma"/>
          <w:sz w:val="24"/>
          <w:szCs w:val="24"/>
        </w:rPr>
      </w:pPr>
      <w:r w:rsidRPr="00CC380A">
        <w:rPr>
          <w:rFonts w:ascii="Tahoma" w:hAnsi="Tahoma" w:cs="Tahoma"/>
          <w:sz w:val="24"/>
          <w:szCs w:val="24"/>
        </w:rPr>
        <w:t>Žadatel o registraci (klient), včetně jména zástupce</w:t>
      </w:r>
      <w:r w:rsidR="007E0744">
        <w:rPr>
          <w:rFonts w:ascii="Tahoma" w:hAnsi="Tahoma" w:cs="Tahoma"/>
          <w:sz w:val="24"/>
          <w:szCs w:val="24"/>
        </w:rPr>
        <w:t>, kontakt:</w:t>
      </w:r>
      <w:r w:rsidRPr="00CC380A">
        <w:rPr>
          <w:rFonts w:ascii="Tahoma" w:hAnsi="Tahoma" w:cs="Tahoma"/>
          <w:sz w:val="24"/>
          <w:szCs w:val="24"/>
        </w:rPr>
        <w:t xml:space="preserve"> </w:t>
      </w:r>
    </w:p>
    <w:p w14:paraId="70F32B72" w14:textId="2CDDA260" w:rsidR="007E0744" w:rsidRDefault="00CC380A" w:rsidP="00CC380A">
      <w:pPr>
        <w:rPr>
          <w:rFonts w:ascii="Tahoma" w:hAnsi="Tahoma" w:cs="Tahoma"/>
          <w:sz w:val="24"/>
          <w:szCs w:val="24"/>
        </w:rPr>
      </w:pPr>
      <w:r w:rsidRPr="00CC380A">
        <w:rPr>
          <w:rFonts w:ascii="Tahoma" w:hAnsi="Tahoma" w:cs="Tahoma"/>
          <w:sz w:val="24"/>
          <w:szCs w:val="24"/>
        </w:rPr>
        <w:t>………….</w:t>
      </w:r>
      <w:r w:rsidR="004B29B2" w:rsidRPr="00CC380A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</w:t>
      </w:r>
    </w:p>
    <w:p w14:paraId="4E3BF589" w14:textId="45B4318C" w:rsidR="00BF0B56" w:rsidRDefault="004B29B2" w:rsidP="00CC380A">
      <w:pPr>
        <w:rPr>
          <w:rFonts w:ascii="Tahoma" w:hAnsi="Tahoma" w:cs="Tahoma"/>
          <w:sz w:val="24"/>
          <w:szCs w:val="24"/>
        </w:rPr>
      </w:pPr>
      <w:r w:rsidRPr="00CC380A">
        <w:rPr>
          <w:rFonts w:ascii="Tahoma" w:hAnsi="Tahoma" w:cs="Tahoma"/>
          <w:sz w:val="24"/>
          <w:szCs w:val="24"/>
        </w:rPr>
        <w:t>........................................</w:t>
      </w:r>
      <w:r w:rsidR="00CC380A" w:rsidRPr="00CC380A">
        <w:rPr>
          <w:rFonts w:ascii="Tahoma" w:hAnsi="Tahoma" w:cs="Tahoma"/>
          <w:sz w:val="24"/>
          <w:szCs w:val="24"/>
        </w:rPr>
        <w:t>..........</w:t>
      </w:r>
      <w:r w:rsidRPr="00CC380A">
        <w:rPr>
          <w:rFonts w:ascii="Tahoma" w:hAnsi="Tahoma" w:cs="Tahoma"/>
          <w:sz w:val="24"/>
          <w:szCs w:val="24"/>
        </w:rPr>
        <w:t>..........</w:t>
      </w:r>
      <w:r w:rsidR="007E0744">
        <w:rPr>
          <w:rFonts w:ascii="Tahoma" w:hAnsi="Tahoma" w:cs="Tahoma"/>
          <w:sz w:val="24"/>
          <w:szCs w:val="24"/>
        </w:rPr>
        <w:t xml:space="preserve">................................................................................. </w:t>
      </w:r>
    </w:p>
    <w:p w14:paraId="7C062AF8" w14:textId="77777777" w:rsidR="007429F5" w:rsidRPr="00CC380A" w:rsidRDefault="007429F5" w:rsidP="00CC380A">
      <w:pPr>
        <w:rPr>
          <w:rFonts w:ascii="Tahoma" w:hAnsi="Tahoma" w:cs="Tahoma"/>
          <w:sz w:val="24"/>
          <w:szCs w:val="24"/>
        </w:rPr>
      </w:pPr>
    </w:p>
    <w:p w14:paraId="6D4756B1" w14:textId="77777777" w:rsidR="00BF0B56" w:rsidRPr="00CC380A" w:rsidRDefault="004B29B2" w:rsidP="00CC380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CC380A">
        <w:rPr>
          <w:rFonts w:ascii="Tahoma" w:hAnsi="Tahoma" w:cs="Tahoma"/>
          <w:b/>
          <w:sz w:val="20"/>
          <w:szCs w:val="20"/>
        </w:rPr>
        <w:t>PODMÍNKY REGISTROVANÉ ÚSCHOVY AUTORSKÝCH DĚL</w:t>
      </w:r>
    </w:p>
    <w:p w14:paraId="64D5C0E8" w14:textId="77777777" w:rsidR="00BF0B56" w:rsidRPr="00CC380A" w:rsidRDefault="004B29B2" w:rsidP="00CC380A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C380A">
        <w:rPr>
          <w:rFonts w:ascii="Tahoma" w:hAnsi="Tahoma" w:cs="Tahoma"/>
          <w:sz w:val="20"/>
          <w:szCs w:val="20"/>
        </w:rPr>
        <w:t>K registrované úschově může být přijato jakékoliv autorské dílo na jakémkoli nosiči; společnost si ovšem vyhrazuje právo registrovanou úschovu určitého díla odmítnout z provozních či morálních důvodů anebo v pochybnostech o správnosti údajů uvedených v žádosti. Společnost přijme dílo k registrované úschově výlučně na základě žádosti klienta spojené se dvěma kopiemi díla, přičemž podáním žádosti o úschovu je vysloven souhlas klienta s těmito podmínkami.</w:t>
      </w:r>
    </w:p>
    <w:p w14:paraId="775660D1" w14:textId="77777777" w:rsidR="00CC380A" w:rsidRPr="00CC380A" w:rsidRDefault="00CC380A" w:rsidP="00CC380A">
      <w:pPr>
        <w:pStyle w:val="Odstavecseseznamem"/>
        <w:spacing w:after="0"/>
        <w:jc w:val="both"/>
        <w:rPr>
          <w:rFonts w:ascii="Tahoma" w:hAnsi="Tahoma" w:cs="Tahoma"/>
          <w:sz w:val="20"/>
          <w:szCs w:val="20"/>
        </w:rPr>
      </w:pPr>
    </w:p>
    <w:p w14:paraId="47CD1847" w14:textId="77777777" w:rsidR="00CC380A" w:rsidRPr="00CC380A" w:rsidRDefault="004B29B2" w:rsidP="00CC380A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C380A">
        <w:rPr>
          <w:rFonts w:ascii="Tahoma" w:hAnsi="Tahoma" w:cs="Tahoma"/>
          <w:sz w:val="20"/>
          <w:szCs w:val="20"/>
        </w:rPr>
        <w:t>O přijetí díla k registrované úschově vydá společnost klientovi potvrzení s uvedením data a času přijetí; potvrzení se vztahuje pouze k přijatému dílu a nesmí být od něj odděleno.</w:t>
      </w:r>
    </w:p>
    <w:p w14:paraId="22293A6E" w14:textId="77777777" w:rsidR="00CC380A" w:rsidRPr="00CC380A" w:rsidRDefault="00CC380A" w:rsidP="00CC380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2B35140" w14:textId="77777777" w:rsidR="00CC380A" w:rsidRPr="00CC380A" w:rsidRDefault="004B29B2" w:rsidP="00CC380A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C380A">
        <w:rPr>
          <w:rFonts w:ascii="Tahoma" w:hAnsi="Tahoma" w:cs="Tahoma"/>
          <w:sz w:val="20"/>
          <w:szCs w:val="20"/>
        </w:rPr>
        <w:t>Společnost není odpovědná za správnost údajů uvedených v žádosti a tyto údaje ani nezkoumá.</w:t>
      </w:r>
    </w:p>
    <w:p w14:paraId="5440BC12" w14:textId="77777777" w:rsidR="00CC380A" w:rsidRPr="00CC380A" w:rsidRDefault="00CC380A" w:rsidP="00CC380A">
      <w:pPr>
        <w:pStyle w:val="Odstavecseseznamem"/>
        <w:spacing w:after="0"/>
        <w:jc w:val="both"/>
        <w:rPr>
          <w:rFonts w:ascii="Tahoma" w:hAnsi="Tahoma" w:cs="Tahoma"/>
          <w:sz w:val="20"/>
          <w:szCs w:val="20"/>
        </w:rPr>
      </w:pPr>
    </w:p>
    <w:p w14:paraId="527BE4BE" w14:textId="77777777" w:rsidR="00BF0B56" w:rsidRPr="00CC380A" w:rsidRDefault="004B29B2" w:rsidP="00CC380A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C380A">
        <w:rPr>
          <w:rFonts w:ascii="Tahoma" w:hAnsi="Tahoma" w:cs="Tahoma"/>
          <w:sz w:val="20"/>
          <w:szCs w:val="20"/>
        </w:rPr>
        <w:t>Společnost není státní či úřední institucí. Je soukromou společností, která nemůže ochranu autorských práv zaručit ani vynutit. Výhradním účelem registrované úschovy je pomoci v případném sporu o autorství k dílu dokázat, že dílo k určenému datu již existovalo, tedy bylo vytvořeno. Jako důkaz může klient použít potvrzení o přijetí k registrované úschově, na přání vydané písemné stanovisko společnosti či může soudu, případně jinému orgánu navrhnout provedení dotazu u společnosti. Registrovaná úschova není a nemůže být důkazem o autorství jako takovém. Společnost nenese zodpovědnost za provedení či neprovedení navrženého důkazu soudem a za jeho hodnocení. Pro účinnější ochranu doporučujeme zvážit, zda dílo není rovněž způsobilé k zápisu jako ochranná známka.</w:t>
      </w:r>
    </w:p>
    <w:p w14:paraId="76031D92" w14:textId="77777777" w:rsidR="00CC380A" w:rsidRPr="00CC380A" w:rsidRDefault="00CC380A" w:rsidP="00CC380A">
      <w:pPr>
        <w:pStyle w:val="Odstavecseseznamem"/>
        <w:rPr>
          <w:rFonts w:ascii="Tahoma" w:hAnsi="Tahoma" w:cs="Tahoma"/>
          <w:sz w:val="20"/>
          <w:szCs w:val="20"/>
        </w:rPr>
      </w:pPr>
    </w:p>
    <w:p w14:paraId="70924DFE" w14:textId="77777777" w:rsidR="00CC380A" w:rsidRPr="00CC380A" w:rsidRDefault="00CC380A" w:rsidP="00CC380A">
      <w:pPr>
        <w:pStyle w:val="Odstavecseseznamem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37C6EF1A" w14:textId="77777777" w:rsidR="00BF0B56" w:rsidRPr="00CC380A" w:rsidRDefault="00BF0B56" w:rsidP="00CC380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5CF8C96" w14:textId="77777777" w:rsidR="00816E7B" w:rsidRPr="00CC380A" w:rsidRDefault="004B29B2" w:rsidP="00CC380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C380A">
        <w:rPr>
          <w:rFonts w:ascii="Tahoma" w:hAnsi="Tahoma" w:cs="Tahoma"/>
          <w:sz w:val="20"/>
          <w:szCs w:val="20"/>
        </w:rPr>
        <w:t xml:space="preserve">V Praze, dne: ................................................... </w:t>
      </w:r>
      <w:r w:rsidR="00CC380A">
        <w:rPr>
          <w:rFonts w:ascii="Tahoma" w:hAnsi="Tahoma" w:cs="Tahoma"/>
          <w:sz w:val="20"/>
          <w:szCs w:val="20"/>
        </w:rPr>
        <w:t xml:space="preserve">                      </w:t>
      </w:r>
      <w:r w:rsidR="00CC380A" w:rsidRPr="00CC380A">
        <w:rPr>
          <w:rFonts w:ascii="Tahoma" w:hAnsi="Tahoma" w:cs="Tahoma"/>
          <w:sz w:val="20"/>
          <w:szCs w:val="20"/>
        </w:rPr>
        <w:t xml:space="preserve"> </w:t>
      </w:r>
      <w:r w:rsidRPr="00CC380A">
        <w:rPr>
          <w:rFonts w:ascii="Tahoma" w:hAnsi="Tahoma" w:cs="Tahoma"/>
          <w:sz w:val="20"/>
          <w:szCs w:val="20"/>
        </w:rPr>
        <w:t>Podpis klienta: ..................................................</w:t>
      </w:r>
    </w:p>
    <w:p w14:paraId="66515605" w14:textId="77777777" w:rsidR="00CC380A" w:rsidRPr="00CC380A" w:rsidRDefault="00CC380A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CC380A" w:rsidRPr="00CC380A" w:rsidSect="00CC380A">
      <w:pgSz w:w="11906" w:h="16838"/>
      <w:pgMar w:top="720" w:right="85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C1EB7"/>
    <w:multiLevelType w:val="hybridMultilevel"/>
    <w:tmpl w:val="22184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20B6B"/>
    <w:multiLevelType w:val="hybridMultilevel"/>
    <w:tmpl w:val="68D0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6E54"/>
    <w:multiLevelType w:val="hybridMultilevel"/>
    <w:tmpl w:val="5B02F7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2940155">
    <w:abstractNumId w:val="0"/>
  </w:num>
  <w:num w:numId="2" w16cid:durableId="1527867339">
    <w:abstractNumId w:val="2"/>
  </w:num>
  <w:num w:numId="3" w16cid:durableId="74923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9B2"/>
    <w:rsid w:val="001A73DD"/>
    <w:rsid w:val="00321642"/>
    <w:rsid w:val="00372AE6"/>
    <w:rsid w:val="004B29B2"/>
    <w:rsid w:val="007429F5"/>
    <w:rsid w:val="007E0744"/>
    <w:rsid w:val="00816E7B"/>
    <w:rsid w:val="00BF0B56"/>
    <w:rsid w:val="00C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A123"/>
  <w15:docId w15:val="{C6D03BA1-B701-49A2-A2D9-8E534D8D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6E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ARA_4</dc:creator>
  <cp:lastModifiedBy>Dana Bohunovska</cp:lastModifiedBy>
  <cp:revision>4</cp:revision>
  <dcterms:created xsi:type="dcterms:W3CDTF">2017-03-20T15:26:00Z</dcterms:created>
  <dcterms:modified xsi:type="dcterms:W3CDTF">2024-08-09T19:39:00Z</dcterms:modified>
</cp:coreProperties>
</file>